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TARIM İŞLETMELERİ GENEL MÜDÜRLÜĞÜ(TIGEM) Karacabey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F7658C" w:rsidRPr="00F7658C">
        <w:rPr>
          <w:b/>
          <w:szCs w:val="24"/>
        </w:rPr>
        <w:t>Gölmarmara ünitesinde prizmatik ot balyası biçimi, tırmıklama, balyalama, yükleme ve nakliyesi hizmet</w:t>
      </w:r>
      <w:r w:rsidR="00805DD9" w:rsidRPr="00F7658C">
        <w:rPr>
          <w:szCs w:val="24"/>
        </w:rPr>
        <w:t xml:space="preserve"> alımı</w:t>
      </w:r>
      <w:r w:rsidR="00805DD9">
        <w:rPr>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w:t>
      </w:r>
      <w:bookmarkStart w:id="0" w:name="_GoBack"/>
      <w:bookmarkEnd w:id="0"/>
      <w:r w:rsidR="00287967">
        <w:rPr>
          <w:szCs w:val="24"/>
        </w:rPr>
        <w:t>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8F7" w:rsidRDefault="009368F7">
      <w:r>
        <w:separator/>
      </w:r>
    </w:p>
  </w:endnote>
  <w:endnote w:type="continuationSeparator" w:id="0">
    <w:p w:rsidR="009368F7" w:rsidRDefault="0093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8F7" w:rsidRDefault="009368F7">
      <w:r>
        <w:separator/>
      </w:r>
    </w:p>
  </w:footnote>
  <w:footnote w:type="continuationSeparator" w:id="0">
    <w:p w:rsidR="009368F7" w:rsidRDefault="009368F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3595"/>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388F"/>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DD9"/>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68F7"/>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3DA2"/>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7658C"/>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15</cp:revision>
  <cp:lastPrinted>2009-03-04T08:44:00Z</cp:lastPrinted>
  <dcterms:created xsi:type="dcterms:W3CDTF">2016-11-30T07:19:00Z</dcterms:created>
  <dcterms:modified xsi:type="dcterms:W3CDTF">2026-05-16T13:18:00Z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e169385d-7860-4e6c-a1bf-1e85a7c12478</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